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75" w:rsidRDefault="000911FB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聖約翰科技大學休閒運動與健康管理系學生重點證照實施辦法</w:t>
      </w:r>
    </w:p>
    <w:tbl>
      <w:tblPr>
        <w:tblW w:w="10360" w:type="dxa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0"/>
      </w:tblGrid>
      <w:tr w:rsidR="009A4F75" w:rsidTr="00687E4B">
        <w:trPr>
          <w:trHeight w:val="3101"/>
        </w:trPr>
        <w:tc>
          <w:tcPr>
            <w:tcW w:w="10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F75" w:rsidRDefault="000911FB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100.4.8  99學年度第2學期臨時系</w:t>
            </w: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務</w:t>
            </w:r>
            <w:proofErr w:type="gramEnd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會議修正通過(含附表)</w:t>
            </w:r>
          </w:p>
          <w:p w:rsidR="009A4F75" w:rsidRDefault="000911FB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100.4.13 99學年度第2學期第1次院</w:t>
            </w: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務</w:t>
            </w:r>
            <w:proofErr w:type="gramEnd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會議修正通過(含附表)</w:t>
            </w:r>
          </w:p>
          <w:p w:rsidR="009A4F75" w:rsidRDefault="000911FB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100.9.23 100學年度第1學期</w:t>
            </w: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期</w:t>
            </w:r>
            <w:proofErr w:type="gramEnd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初系</w:t>
            </w: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務</w:t>
            </w:r>
            <w:proofErr w:type="gramEnd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會議修正通過(含附表)</w:t>
            </w:r>
          </w:p>
          <w:p w:rsidR="009A4F75" w:rsidRDefault="000911FB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100.12.27 100學年度第1學期第3次院</w:t>
            </w: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務</w:t>
            </w:r>
            <w:proofErr w:type="gramEnd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會議修正通過(含附表)</w:t>
            </w:r>
          </w:p>
          <w:p w:rsidR="009A4F75" w:rsidRDefault="000911FB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101.10.5 101學年度第1學期臨時系</w:t>
            </w: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務</w:t>
            </w:r>
            <w:proofErr w:type="gramEnd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會議修正通過(含附表)</w:t>
            </w:r>
          </w:p>
          <w:p w:rsidR="009A4F75" w:rsidRDefault="000911FB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101.10.29 101學年度第1學期第2次院</w:t>
            </w: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務</w:t>
            </w:r>
            <w:proofErr w:type="gramEnd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會議修正通過(含附表)</w:t>
            </w:r>
          </w:p>
          <w:p w:rsidR="009A4F75" w:rsidRDefault="000911FB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103.12.12 103學年度第1學期期中系</w:t>
            </w: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務</w:t>
            </w:r>
            <w:proofErr w:type="gramEnd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會議修正通過(含附表)</w:t>
            </w:r>
          </w:p>
          <w:p w:rsidR="009A4F75" w:rsidRDefault="000911FB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103.12.17 103學年度第1學期第3次院</w:t>
            </w: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務</w:t>
            </w:r>
            <w:proofErr w:type="gramEnd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會議修正通過(含附表)</w:t>
            </w:r>
          </w:p>
          <w:p w:rsidR="009A4F75" w:rsidRDefault="000911FB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105.4.12 104學年度第2學期期中系</w:t>
            </w: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務</w:t>
            </w:r>
            <w:proofErr w:type="gramEnd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會議修正通過(含附表)</w:t>
            </w:r>
          </w:p>
          <w:p w:rsidR="009A4F75" w:rsidRDefault="000911FB">
            <w:pPr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105.4.13 104學年度第2學期第1次院</w:t>
            </w: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務</w:t>
            </w:r>
            <w:proofErr w:type="gramEnd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會議修正通過(含附表)</w:t>
            </w:r>
          </w:p>
          <w:p w:rsidR="009A4F75" w:rsidRDefault="000911FB">
            <w:pPr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106.1.19 105學年度第1學期期末系</w:t>
            </w: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務</w:t>
            </w:r>
            <w:proofErr w:type="gramEnd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會議修正通過(含附表)</w:t>
            </w:r>
          </w:p>
          <w:p w:rsidR="009A4F75" w:rsidRDefault="000911FB">
            <w:pPr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106.4.25 105學年度第2學期第1次院</w:t>
            </w: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務</w:t>
            </w:r>
            <w:proofErr w:type="gramEnd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會議修正通過(含附表)                                                                                                                                              106.9.5 106學年度第1學期</w:t>
            </w: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期</w:t>
            </w:r>
            <w:proofErr w:type="gramEnd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初系</w:t>
            </w: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務</w:t>
            </w:r>
            <w:proofErr w:type="gramEnd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會議修正通過(含附表)                                                                                                                                             106.09.14 106學年度第1學期第1次院</w:t>
            </w: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務</w:t>
            </w:r>
            <w:proofErr w:type="gramEnd"/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會議修正通過(含附表)</w:t>
            </w:r>
          </w:p>
        </w:tc>
      </w:tr>
    </w:tbl>
    <w:p w:rsidR="009A4F75" w:rsidRDefault="00687E4B" w:rsidP="00687E4B">
      <w:pPr>
        <w:snapToGrid w:val="0"/>
        <w:ind w:rightChars="-282" w:right="-677"/>
        <w:jc w:val="right"/>
        <w:rPr>
          <w:rFonts w:ascii="標楷體" w:eastAsia="標楷體" w:hAnsi="標楷體"/>
          <w:sz w:val="16"/>
          <w:szCs w:val="16"/>
        </w:rPr>
      </w:pPr>
      <w:r w:rsidRPr="00687E4B">
        <w:rPr>
          <w:rFonts w:ascii="標楷體" w:eastAsia="標楷體" w:hAnsi="標楷體" w:hint="eastAsia"/>
          <w:sz w:val="16"/>
          <w:szCs w:val="16"/>
        </w:rPr>
        <w:t xml:space="preserve">    </w:t>
      </w:r>
      <w:r>
        <w:rPr>
          <w:rFonts w:ascii="標楷體" w:eastAsia="標楷體" w:hAnsi="標楷體"/>
          <w:sz w:val="16"/>
          <w:szCs w:val="16"/>
        </w:rPr>
        <w:t xml:space="preserve"> </w:t>
      </w:r>
      <w:r w:rsidRPr="00687E4B">
        <w:rPr>
          <w:rFonts w:ascii="標楷體" w:eastAsia="標楷體" w:hAnsi="標楷體" w:hint="eastAsia"/>
          <w:sz w:val="16"/>
          <w:szCs w:val="16"/>
        </w:rPr>
        <w:t xml:space="preserve"> </w:t>
      </w:r>
      <w:r w:rsidRPr="00687E4B">
        <w:rPr>
          <w:rFonts w:ascii="新細明體" w:hAnsi="新細明體" w:cs="新細明體" w:hint="eastAsia"/>
          <w:b/>
          <w:bCs/>
          <w:kern w:val="0"/>
          <w:sz w:val="16"/>
          <w:szCs w:val="16"/>
        </w:rPr>
        <w:t xml:space="preserve"> 108.3.28 107學年度第2學期期中系</w:t>
      </w:r>
      <w:proofErr w:type="gramStart"/>
      <w:r w:rsidRPr="00687E4B">
        <w:rPr>
          <w:rFonts w:ascii="新細明體" w:hAnsi="新細明體" w:cs="新細明體" w:hint="eastAsia"/>
          <w:b/>
          <w:bCs/>
          <w:kern w:val="0"/>
          <w:sz w:val="16"/>
          <w:szCs w:val="16"/>
        </w:rPr>
        <w:t>務</w:t>
      </w:r>
      <w:proofErr w:type="gramEnd"/>
      <w:r w:rsidRPr="00687E4B">
        <w:rPr>
          <w:rFonts w:ascii="新細明體" w:hAnsi="新細明體" w:cs="新細明體" w:hint="eastAsia"/>
          <w:b/>
          <w:bCs/>
          <w:kern w:val="0"/>
          <w:sz w:val="16"/>
          <w:szCs w:val="16"/>
        </w:rPr>
        <w:t xml:space="preserve">會議修正通過 </w:t>
      </w:r>
      <w:r>
        <w:rPr>
          <w:rFonts w:ascii="新細明體" w:hAnsi="新細明體" w:cs="新細明體"/>
          <w:b/>
          <w:bCs/>
          <w:kern w:val="0"/>
          <w:sz w:val="16"/>
          <w:szCs w:val="16"/>
        </w:rPr>
        <w:t>(含附表)</w:t>
      </w:r>
      <w:r w:rsidRPr="00687E4B">
        <w:rPr>
          <w:rFonts w:ascii="新細明體" w:hAnsi="新細明體" w:cs="新細明體" w:hint="eastAsia"/>
          <w:b/>
          <w:bCs/>
          <w:kern w:val="0"/>
          <w:sz w:val="16"/>
          <w:szCs w:val="16"/>
        </w:rPr>
        <w:t xml:space="preserve"> </w:t>
      </w:r>
      <w:r w:rsidRPr="00687E4B">
        <w:rPr>
          <w:rFonts w:ascii="標楷體" w:eastAsia="標楷體" w:hAnsi="標楷體" w:hint="eastAsia"/>
          <w:sz w:val="16"/>
          <w:szCs w:val="16"/>
        </w:rPr>
        <w:t xml:space="preserve">                   </w:t>
      </w:r>
      <w:r w:rsidRPr="00687E4B">
        <w:rPr>
          <w:rFonts w:ascii="新細明體" w:hAnsi="新細明體" w:cs="新細明體"/>
          <w:b/>
          <w:bCs/>
          <w:kern w:val="0"/>
          <w:sz w:val="16"/>
          <w:szCs w:val="16"/>
        </w:rPr>
        <w:br/>
      </w:r>
      <w:r w:rsidRPr="00687E4B">
        <w:rPr>
          <w:rFonts w:ascii="標楷體" w:eastAsia="標楷體" w:hAnsi="標楷體" w:hint="eastAsia"/>
          <w:sz w:val="16"/>
          <w:szCs w:val="16"/>
        </w:rPr>
        <w:t xml:space="preserve">   </w:t>
      </w:r>
      <w:r w:rsidRPr="00687E4B">
        <w:rPr>
          <w:rFonts w:ascii="新細明體" w:hAnsi="新細明體" w:cs="新細明體" w:hint="eastAsia"/>
          <w:b/>
          <w:bCs/>
          <w:kern w:val="0"/>
          <w:sz w:val="16"/>
          <w:szCs w:val="16"/>
        </w:rPr>
        <w:t>108.4.25 107學年度第2學期第2次院</w:t>
      </w:r>
      <w:proofErr w:type="gramStart"/>
      <w:r w:rsidRPr="00687E4B">
        <w:rPr>
          <w:rFonts w:ascii="新細明體" w:hAnsi="新細明體" w:cs="新細明體" w:hint="eastAsia"/>
          <w:b/>
          <w:bCs/>
          <w:kern w:val="0"/>
          <w:sz w:val="16"/>
          <w:szCs w:val="16"/>
        </w:rPr>
        <w:t>務</w:t>
      </w:r>
      <w:proofErr w:type="gramEnd"/>
      <w:r w:rsidRPr="00687E4B">
        <w:rPr>
          <w:rFonts w:ascii="新細明體" w:hAnsi="新細明體" w:cs="新細明體" w:hint="eastAsia"/>
          <w:b/>
          <w:bCs/>
          <w:kern w:val="0"/>
          <w:sz w:val="16"/>
          <w:szCs w:val="16"/>
        </w:rPr>
        <w:t>會議修正通過</w:t>
      </w:r>
      <w:r>
        <w:rPr>
          <w:rFonts w:ascii="新細明體" w:hAnsi="新細明體" w:cs="新細明體"/>
          <w:b/>
          <w:bCs/>
          <w:kern w:val="0"/>
          <w:sz w:val="16"/>
          <w:szCs w:val="16"/>
        </w:rPr>
        <w:t>(含附表)</w:t>
      </w:r>
    </w:p>
    <w:p w:rsidR="009A4F75" w:rsidRDefault="009A4F75">
      <w:pPr>
        <w:snapToGrid w:val="0"/>
        <w:jc w:val="right"/>
        <w:rPr>
          <w:rFonts w:ascii="標楷體" w:eastAsia="標楷體" w:hAnsi="標楷體"/>
          <w:sz w:val="16"/>
          <w:szCs w:val="16"/>
        </w:rPr>
      </w:pPr>
    </w:p>
    <w:p w:rsidR="009A4F75" w:rsidRDefault="000911FB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為建立學生於休閒運動健康相關領域實務應用，強化學生未來就業競爭力，特依據本校學則第七章第四十八條，訂定本系「學生重點證照實施辦法」。(以下簡稱本辦法)</w:t>
      </w:r>
    </w:p>
    <w:p w:rsidR="009A4F75" w:rsidRDefault="009A4F75">
      <w:pPr>
        <w:rPr>
          <w:rFonts w:ascii="標楷體" w:eastAsia="標楷體" w:hAnsi="標楷體"/>
        </w:rPr>
      </w:pPr>
    </w:p>
    <w:p w:rsidR="009A4F75" w:rsidRDefault="000911FB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本系在校四技學生，應在各學年持續報名相關證照考試，畢業前至少須取得三項專業技能證照。</w:t>
      </w:r>
    </w:p>
    <w:p w:rsidR="009A4F75" w:rsidRDefault="009A4F75">
      <w:pPr>
        <w:rPr>
          <w:rFonts w:ascii="標楷體" w:eastAsia="標楷體" w:hAnsi="標楷體"/>
        </w:rPr>
      </w:pPr>
    </w:p>
    <w:p w:rsidR="009A4F75" w:rsidRDefault="000911FB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本系技能檢定證照之認定與</w:t>
      </w:r>
      <w:proofErr w:type="gramStart"/>
      <w:r>
        <w:rPr>
          <w:rFonts w:ascii="標楷體" w:eastAsia="標楷體" w:hAnsi="標楷體"/>
        </w:rPr>
        <w:t>採</w:t>
      </w:r>
      <w:proofErr w:type="gramEnd"/>
      <w:r>
        <w:rPr>
          <w:rFonts w:ascii="標楷體" w:eastAsia="標楷體" w:hAnsi="標楷體"/>
        </w:rPr>
        <w:t>計，依「教育部獎助私立技專校院整體發展經費核配申請要點」中規定辦理：由</w:t>
      </w:r>
      <w:proofErr w:type="gramStart"/>
      <w:r>
        <w:rPr>
          <w:rFonts w:ascii="標楷體" w:eastAsia="標楷體" w:hAnsi="標楷體"/>
        </w:rPr>
        <w:t>本系明定</w:t>
      </w:r>
      <w:proofErr w:type="gramEnd"/>
      <w:r>
        <w:rPr>
          <w:rFonts w:ascii="標楷體" w:eastAsia="標楷體" w:hAnsi="標楷體"/>
        </w:rPr>
        <w:t>提升學生就業能力之證照種類及名稱，經本辦法通過後於網站公告，始得認列。本系認可之提升學生就業能力之證照種類及名稱，如附表所表列，其不在表列中之證照種類及名稱，由系上召開會議審核後認可。</w:t>
      </w:r>
    </w:p>
    <w:p w:rsidR="009A4F75" w:rsidRDefault="009A4F75">
      <w:pPr>
        <w:rPr>
          <w:rFonts w:ascii="標楷體" w:eastAsia="標楷體" w:hAnsi="標楷體"/>
        </w:rPr>
      </w:pPr>
    </w:p>
    <w:p w:rsidR="009A4F75" w:rsidRDefault="000911FB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凡學生取得證照後，須持證照正本至研究發展處辦理登錄手續，並可依「聖約翰科技大學專業技能證照獎勵辦法」，填寫獎勵金申請表並攜帶證照、學生證正本及證影本一份</w:t>
      </w:r>
      <w:proofErr w:type="gramStart"/>
      <w:r>
        <w:rPr>
          <w:rFonts w:ascii="標楷體" w:eastAsia="標楷體" w:hAnsi="標楷體"/>
        </w:rPr>
        <w:t>向技合處</w:t>
      </w:r>
      <w:proofErr w:type="gramEnd"/>
      <w:r>
        <w:rPr>
          <w:rFonts w:ascii="標楷體" w:eastAsia="標楷體" w:hAnsi="標楷體"/>
        </w:rPr>
        <w:t>申請證照獎勵金。</w:t>
      </w:r>
    </w:p>
    <w:p w:rsidR="009A4F75" w:rsidRDefault="009A4F75">
      <w:pPr>
        <w:rPr>
          <w:rFonts w:ascii="標楷體" w:eastAsia="標楷體" w:hAnsi="標楷體"/>
        </w:rPr>
      </w:pPr>
    </w:p>
    <w:p w:rsidR="009A4F75" w:rsidRDefault="000911FB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本辦法經系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會議通過後公布實施，修正時亦同。</w:t>
      </w:r>
    </w:p>
    <w:p w:rsidR="009A4F75" w:rsidRDefault="009A4F75">
      <w:pPr>
        <w:rPr>
          <w:rFonts w:ascii="標楷體" w:eastAsia="標楷體" w:hAnsi="標楷體"/>
        </w:rPr>
      </w:pPr>
    </w:p>
    <w:p w:rsidR="009A4F75" w:rsidRDefault="009A4F75">
      <w:pPr>
        <w:rPr>
          <w:rFonts w:ascii="標楷體" w:eastAsia="標楷體" w:hAnsi="標楷體"/>
        </w:rPr>
      </w:pPr>
    </w:p>
    <w:p w:rsidR="009A4F75" w:rsidRDefault="009A4F75">
      <w:pPr>
        <w:rPr>
          <w:rFonts w:ascii="標楷體" w:eastAsia="標楷體" w:hAnsi="標楷體"/>
        </w:rPr>
      </w:pPr>
    </w:p>
    <w:p w:rsidR="009A4F75" w:rsidRDefault="009A4F75">
      <w:pPr>
        <w:rPr>
          <w:rFonts w:ascii="標楷體" w:eastAsia="標楷體" w:hAnsi="標楷體"/>
        </w:rPr>
      </w:pPr>
    </w:p>
    <w:p w:rsidR="009A4F75" w:rsidRDefault="009A4F75">
      <w:pPr>
        <w:rPr>
          <w:rFonts w:ascii="標楷體" w:eastAsia="標楷體" w:hAnsi="標楷體"/>
        </w:rPr>
      </w:pPr>
    </w:p>
    <w:p w:rsidR="009A4F75" w:rsidRDefault="009A4F75">
      <w:pPr>
        <w:rPr>
          <w:rFonts w:ascii="標楷體" w:eastAsia="標楷體" w:hAnsi="標楷體"/>
        </w:rPr>
      </w:pPr>
    </w:p>
    <w:p w:rsidR="009A4F75" w:rsidRDefault="009A4F75">
      <w:pPr>
        <w:rPr>
          <w:rFonts w:ascii="標楷體" w:eastAsia="標楷體" w:hAnsi="標楷體"/>
        </w:rPr>
      </w:pPr>
    </w:p>
    <w:sectPr w:rsidR="009A4F75">
      <w:pgSz w:w="11906" w:h="16838"/>
      <w:pgMar w:top="993" w:right="1134" w:bottom="144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FB" w:rsidRDefault="000911FB">
      <w:r>
        <w:separator/>
      </w:r>
    </w:p>
  </w:endnote>
  <w:endnote w:type="continuationSeparator" w:id="0">
    <w:p w:rsidR="000911FB" w:rsidRDefault="0009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FB" w:rsidRDefault="000911FB">
      <w:r>
        <w:rPr>
          <w:color w:val="000000"/>
        </w:rPr>
        <w:separator/>
      </w:r>
    </w:p>
  </w:footnote>
  <w:footnote w:type="continuationSeparator" w:id="0">
    <w:p w:rsidR="000911FB" w:rsidRDefault="0009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3882"/>
    <w:multiLevelType w:val="multilevel"/>
    <w:tmpl w:val="01543D30"/>
    <w:lvl w:ilvl="0">
      <w:start w:val="1"/>
      <w:numFmt w:val="taiwaneseCountingThousand"/>
      <w:lvlText w:val="第%1條"/>
      <w:lvlJc w:val="left"/>
      <w:pPr>
        <w:ind w:left="840" w:hanging="8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4F75"/>
    <w:rsid w:val="000911FB"/>
    <w:rsid w:val="000A207B"/>
    <w:rsid w:val="002F2228"/>
    <w:rsid w:val="00325E09"/>
    <w:rsid w:val="00687E4B"/>
    <w:rsid w:val="009A4F75"/>
    <w:rsid w:val="00F4260E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pPr>
      <w:spacing w:after="120" w:line="360" w:lineRule="atLeast"/>
      <w:jc w:val="both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2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207B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pPr>
      <w:spacing w:after="120" w:line="360" w:lineRule="atLeast"/>
      <w:jc w:val="both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2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207B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聖約翰科技大學休閒運動與健康管理系學生重點證照實施辦法</dc:title>
  <dc:creator>體育室</dc:creator>
  <cp:lastModifiedBy>user</cp:lastModifiedBy>
  <cp:revision>2</cp:revision>
  <cp:lastPrinted>2019-04-27T01:32:00Z</cp:lastPrinted>
  <dcterms:created xsi:type="dcterms:W3CDTF">2023-01-06T03:16:00Z</dcterms:created>
  <dcterms:modified xsi:type="dcterms:W3CDTF">2023-01-06T03:16:00Z</dcterms:modified>
</cp:coreProperties>
</file>